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656"/>
        <w:gridCol w:w="2549"/>
      </w:tblGrid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ИРКУТСКАЯ  ОБЛАСТЬ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Муниципальное образование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 xml:space="preserve"> «Тулунский район»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6A7">
              <w:rPr>
                <w:b/>
                <w:sz w:val="28"/>
              </w:rPr>
              <w:t>АДМИНИСТРАЦИЯ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proofErr w:type="spellStart"/>
            <w:r w:rsidRPr="005346A7">
              <w:rPr>
                <w:rFonts w:ascii="Times New Roman" w:hAnsi="Times New Roman"/>
                <w:b/>
                <w:sz w:val="28"/>
              </w:rPr>
              <w:t>Тулунского</w:t>
            </w:r>
            <w:proofErr w:type="spellEnd"/>
            <w:r w:rsidRPr="005346A7">
              <w:rPr>
                <w:rFonts w:ascii="Times New Roman" w:hAnsi="Times New Roman"/>
                <w:b/>
                <w:sz w:val="28"/>
              </w:rPr>
              <w:t xml:space="preserve"> муниципального района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r w:rsidRPr="005346A7">
              <w:rPr>
                <w:b/>
                <w:sz w:val="36"/>
              </w:rPr>
              <w:t>П О С Т А Н О В Л Е Н И Е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2D7155" w:rsidP="00095FC8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16.06.</w:t>
            </w:r>
            <w:r w:rsidR="00D60F61" w:rsidRPr="005346A7">
              <w:rPr>
                <w:b/>
                <w:sz w:val="28"/>
              </w:rPr>
              <w:t>20</w:t>
            </w:r>
            <w:r w:rsidR="0006697B">
              <w:rPr>
                <w:b/>
                <w:sz w:val="28"/>
              </w:rPr>
              <w:t>20</w:t>
            </w:r>
            <w:r w:rsidR="00D60F61" w:rsidRPr="005346A7">
              <w:rPr>
                <w:b/>
                <w:sz w:val="28"/>
              </w:rPr>
              <w:t xml:space="preserve"> г.      </w:t>
            </w:r>
            <w:r w:rsidR="00F53784">
              <w:rPr>
                <w:b/>
                <w:sz w:val="28"/>
              </w:rPr>
              <w:t xml:space="preserve">              </w:t>
            </w:r>
            <w:r w:rsidR="00D60F61" w:rsidRPr="005346A7">
              <w:rPr>
                <w:b/>
                <w:sz w:val="28"/>
              </w:rPr>
              <w:t xml:space="preserve">  </w:t>
            </w:r>
            <w:r w:rsidR="00C1160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  </w:t>
            </w:r>
            <w:r w:rsidR="00C1160A">
              <w:rPr>
                <w:b/>
                <w:sz w:val="28"/>
              </w:rPr>
              <w:t xml:space="preserve">               </w:t>
            </w:r>
            <w:r w:rsidR="00D60F61" w:rsidRPr="005346A7">
              <w:rPr>
                <w:b/>
                <w:sz w:val="28"/>
              </w:rPr>
              <w:t xml:space="preserve">                   №</w:t>
            </w:r>
            <w:r w:rsidR="00095FC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79-пг</w:t>
            </w:r>
            <w:bookmarkStart w:id="0" w:name="_GoBack"/>
            <w:bookmarkEnd w:id="0"/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г.</w:t>
            </w:r>
            <w:r w:rsidR="00EA71E2">
              <w:rPr>
                <w:b/>
                <w:sz w:val="28"/>
              </w:rPr>
              <w:t xml:space="preserve"> </w:t>
            </w:r>
            <w:r w:rsidRPr="005346A7">
              <w:rPr>
                <w:b/>
                <w:sz w:val="28"/>
              </w:rPr>
              <w:t>Тулун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D60F61" w:rsidRPr="005346A7" w:rsidTr="006F0992">
        <w:trPr>
          <w:gridAfter w:val="1"/>
          <w:wAfter w:w="1249" w:type="pct"/>
        </w:trPr>
        <w:tc>
          <w:tcPr>
            <w:tcW w:w="3751" w:type="pct"/>
          </w:tcPr>
          <w:p w:rsidR="00D60F61" w:rsidRPr="005346A7" w:rsidRDefault="00D60F61" w:rsidP="00105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0509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 о</w:t>
            </w: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б оплате труда раб</w:t>
            </w:r>
            <w:r w:rsidR="006A346E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отников, замещающих должности, </w:t>
            </w: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не являющиеся должностями муниципальной службы</w:t>
            </w:r>
            <w:r w:rsidR="006A346E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Тулунского</w:t>
            </w:r>
            <w:proofErr w:type="spellEnd"/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района, и вспомогательного персонала </w:t>
            </w:r>
            <w:r w:rsidR="006A346E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Тулунского</w:t>
            </w:r>
            <w:proofErr w:type="spellEnd"/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муниципального  района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 w:rsidR="00EB27EA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3C1E5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22 Устава муниципального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образования «Тулунский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район»,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1050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10509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346A7">
        <w:rPr>
          <w:rFonts w:ascii="Times New Roman" w:hAnsi="Times New Roman" w:cs="Times New Roman"/>
          <w:sz w:val="28"/>
          <w:szCs w:val="28"/>
        </w:rPr>
        <w:t xml:space="preserve">об оплате труда работников, замещающих должности, не являющиеся должностями муниципальной </w:t>
      </w:r>
      <w:r w:rsidR="00D60F61" w:rsidRPr="005346A7">
        <w:rPr>
          <w:rFonts w:ascii="Times New Roman" w:hAnsi="Times New Roman" w:cs="Times New Roman"/>
          <w:sz w:val="28"/>
          <w:szCs w:val="28"/>
        </w:rPr>
        <w:t xml:space="preserve">службы </w:t>
      </w:r>
      <w:proofErr w:type="spellStart"/>
      <w:r w:rsidR="00D60F61" w:rsidRPr="005346A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D60F61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Pr="005346A7">
        <w:rPr>
          <w:rFonts w:ascii="Times New Roman" w:hAnsi="Times New Roman" w:cs="Times New Roman"/>
          <w:sz w:val="28"/>
          <w:szCs w:val="28"/>
        </w:rPr>
        <w:t>муниципального района, и вспомогательного персон</w:t>
      </w:r>
      <w:r w:rsidR="00D60F61" w:rsidRPr="005346A7">
        <w:rPr>
          <w:rFonts w:ascii="Times New Roman" w:hAnsi="Times New Roman" w:cs="Times New Roman"/>
          <w:sz w:val="28"/>
          <w:szCs w:val="28"/>
        </w:rPr>
        <w:t xml:space="preserve">ала </w:t>
      </w:r>
      <w:r w:rsidR="006A346E" w:rsidRPr="005346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A346E" w:rsidRPr="005346A7">
        <w:rPr>
          <w:rFonts w:ascii="Times New Roman" w:hAnsi="Times New Roman" w:cs="Times New Roman"/>
          <w:sz w:val="28"/>
          <w:szCs w:val="28"/>
        </w:rPr>
        <w:t>Т</w:t>
      </w:r>
      <w:r w:rsidR="009B78DE" w:rsidRPr="005346A7">
        <w:rPr>
          <w:rFonts w:ascii="Times New Roman" w:hAnsi="Times New Roman" w:cs="Times New Roman"/>
          <w:sz w:val="28"/>
          <w:szCs w:val="28"/>
        </w:rPr>
        <w:t>улунского</w:t>
      </w:r>
      <w:proofErr w:type="spellEnd"/>
      <w:r w:rsidR="009B78DE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Pr="005346A7">
        <w:rPr>
          <w:rFonts w:ascii="Times New Roman" w:hAnsi="Times New Roman" w:cs="Times New Roman"/>
          <w:sz w:val="28"/>
          <w:szCs w:val="28"/>
        </w:rPr>
        <w:t>муниципального</w:t>
      </w:r>
      <w:r w:rsidR="00D60F61" w:rsidRPr="005346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proofErr w:type="spellStart"/>
      <w:r w:rsidR="006F0992" w:rsidRPr="005346A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6F0992" w:rsidRPr="005346A7">
        <w:rPr>
          <w:rFonts w:ascii="Times New Roman" w:hAnsi="Times New Roman" w:cs="Times New Roman"/>
          <w:sz w:val="28"/>
          <w:szCs w:val="28"/>
        </w:rPr>
        <w:t xml:space="preserve"> муниципального района от 24.12.2018 г. № 199-пг</w:t>
      </w:r>
      <w:r w:rsidR="00A522DE">
        <w:rPr>
          <w:rFonts w:ascii="Times New Roman" w:hAnsi="Times New Roman" w:cs="Times New Roman"/>
          <w:sz w:val="28"/>
          <w:szCs w:val="28"/>
        </w:rPr>
        <w:t xml:space="preserve"> (с изменениями от 03.04.2019 г. № 45-пг, от 26.07.2019 г. № 102-пг, от 13.09.2019 г. № 134-пг, от 15.01.2020 г. № 1)</w:t>
      </w:r>
      <w:r w:rsidR="00390145" w:rsidRPr="005346A7">
        <w:rPr>
          <w:rFonts w:ascii="Times New Roman" w:hAnsi="Times New Roman" w:cs="Times New Roman"/>
          <w:sz w:val="28"/>
          <w:szCs w:val="28"/>
        </w:rPr>
        <w:t>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192DF5">
        <w:rPr>
          <w:rFonts w:ascii="Times New Roman" w:hAnsi="Times New Roman" w:cs="Times New Roman"/>
          <w:sz w:val="28"/>
          <w:szCs w:val="28"/>
        </w:rPr>
        <w:t>следующ</w:t>
      </w:r>
      <w:r w:rsidR="00A4708E">
        <w:rPr>
          <w:rFonts w:ascii="Times New Roman" w:hAnsi="Times New Roman" w:cs="Times New Roman"/>
          <w:sz w:val="28"/>
          <w:szCs w:val="28"/>
        </w:rPr>
        <w:t>ие изменения</w:t>
      </w:r>
      <w:r w:rsidR="00192DF5">
        <w:rPr>
          <w:rFonts w:ascii="Times New Roman" w:hAnsi="Times New Roman" w:cs="Times New Roman"/>
          <w:sz w:val="28"/>
          <w:szCs w:val="28"/>
        </w:rPr>
        <w:t>:</w:t>
      </w:r>
    </w:p>
    <w:p w:rsidR="003C1E5F" w:rsidRDefault="0046773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F193B">
        <w:rPr>
          <w:rFonts w:ascii="Times New Roman" w:hAnsi="Times New Roman" w:cs="Times New Roman"/>
          <w:sz w:val="28"/>
          <w:szCs w:val="28"/>
        </w:rPr>
        <w:t xml:space="preserve"> </w:t>
      </w:r>
      <w:r w:rsidR="00EB27EA">
        <w:rPr>
          <w:rFonts w:ascii="Times New Roman" w:hAnsi="Times New Roman" w:cs="Times New Roman"/>
          <w:sz w:val="28"/>
          <w:szCs w:val="28"/>
        </w:rPr>
        <w:t>абзац второй пункта 4 изложить в следующей редакции:</w:t>
      </w:r>
    </w:p>
    <w:p w:rsidR="00EB27EA" w:rsidRPr="009A130E" w:rsidRDefault="00EB27EA" w:rsidP="00EB27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16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  <w:gridCol w:w="5972"/>
        <w:gridCol w:w="1946"/>
        <w:gridCol w:w="327"/>
      </w:tblGrid>
      <w:tr w:rsidR="00EB27EA" w:rsidRPr="009A130E" w:rsidTr="003148DD">
        <w:trPr>
          <w:cantSplit/>
          <w:trHeight w:val="480"/>
          <w:jc w:val="center"/>
        </w:trPr>
        <w:tc>
          <w:tcPr>
            <w:tcW w:w="153" w:type="pct"/>
            <w:tcBorders>
              <w:right w:val="single" w:sz="4" w:space="0" w:color="auto"/>
            </w:tcBorders>
            <w:vAlign w:val="center"/>
          </w:tcPr>
          <w:p w:rsidR="00EB27EA" w:rsidRDefault="00EB27EA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3148DD" w:rsidRDefault="003148DD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DD" w:rsidRPr="009A130E" w:rsidRDefault="003148DD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9A130E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9A130E"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  <w:tc>
          <w:tcPr>
            <w:tcW w:w="94" w:type="pct"/>
            <w:tcBorders>
              <w:lef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EA" w:rsidRPr="009A130E" w:rsidTr="003148DD">
        <w:trPr>
          <w:cantSplit/>
          <w:trHeight w:val="240"/>
          <w:jc w:val="center"/>
        </w:trPr>
        <w:tc>
          <w:tcPr>
            <w:tcW w:w="153" w:type="pct"/>
            <w:tcBorders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0636CE" w:rsidP="000636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6880</w:t>
            </w:r>
          </w:p>
        </w:tc>
        <w:tc>
          <w:tcPr>
            <w:tcW w:w="94" w:type="pct"/>
            <w:tcBorders>
              <w:left w:val="single" w:sz="4" w:space="0" w:color="auto"/>
            </w:tcBorders>
            <w:vAlign w:val="center"/>
          </w:tcPr>
          <w:p w:rsidR="00EB27EA" w:rsidRDefault="00EB27EA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EA" w:rsidRPr="009A130E" w:rsidTr="003148DD">
        <w:trPr>
          <w:cantSplit/>
          <w:trHeight w:val="240"/>
          <w:jc w:val="center"/>
        </w:trPr>
        <w:tc>
          <w:tcPr>
            <w:tcW w:w="153" w:type="pct"/>
            <w:tcBorders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                             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0636CE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</w:t>
            </w:r>
          </w:p>
        </w:tc>
        <w:tc>
          <w:tcPr>
            <w:tcW w:w="94" w:type="pct"/>
            <w:tcBorders>
              <w:left w:val="single" w:sz="4" w:space="0" w:color="auto"/>
            </w:tcBorders>
            <w:vAlign w:val="center"/>
          </w:tcPr>
          <w:p w:rsidR="00EB27EA" w:rsidRDefault="00EB27EA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EA" w:rsidRPr="009A130E" w:rsidTr="003148DD">
        <w:trPr>
          <w:cantSplit/>
          <w:trHeight w:val="318"/>
          <w:jc w:val="center"/>
        </w:trPr>
        <w:tc>
          <w:tcPr>
            <w:tcW w:w="153" w:type="pct"/>
            <w:tcBorders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>Главный инженер, заместитель главного бухгалтера, руководитель группы учета, руководитель группы бухгалтеров-ревизоров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0636CE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5985</w:t>
            </w:r>
          </w:p>
        </w:tc>
        <w:tc>
          <w:tcPr>
            <w:tcW w:w="94" w:type="pct"/>
            <w:tcBorders>
              <w:left w:val="single" w:sz="4" w:space="0" w:color="auto"/>
            </w:tcBorders>
            <w:vAlign w:val="center"/>
          </w:tcPr>
          <w:p w:rsidR="00EB27EA" w:rsidRDefault="00EB27EA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EA" w:rsidRPr="009A130E" w:rsidTr="003148DD">
        <w:trPr>
          <w:cantSplit/>
          <w:trHeight w:val="360"/>
          <w:jc w:val="center"/>
        </w:trPr>
        <w:tc>
          <w:tcPr>
            <w:tcW w:w="153" w:type="pct"/>
            <w:tcBorders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бухгалтер, ведущий аналитик, ведущий экономист             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0636CE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5764</w:t>
            </w:r>
          </w:p>
        </w:tc>
        <w:tc>
          <w:tcPr>
            <w:tcW w:w="94" w:type="pct"/>
            <w:tcBorders>
              <w:left w:val="single" w:sz="4" w:space="0" w:color="auto"/>
            </w:tcBorders>
            <w:vAlign w:val="center"/>
          </w:tcPr>
          <w:p w:rsidR="00EB27EA" w:rsidRDefault="00EB27EA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EA" w:rsidRPr="009A130E" w:rsidTr="003148DD">
        <w:trPr>
          <w:cantSplit/>
          <w:trHeight w:val="360"/>
          <w:jc w:val="center"/>
        </w:trPr>
        <w:tc>
          <w:tcPr>
            <w:tcW w:w="153" w:type="pct"/>
            <w:tcBorders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1 категории, аналитик 1 категории, экономист 1 категории     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0636CE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5592</w:t>
            </w:r>
          </w:p>
        </w:tc>
        <w:tc>
          <w:tcPr>
            <w:tcW w:w="94" w:type="pct"/>
            <w:tcBorders>
              <w:left w:val="single" w:sz="4" w:space="0" w:color="auto"/>
            </w:tcBorders>
            <w:vAlign w:val="center"/>
          </w:tcPr>
          <w:p w:rsidR="00EB27EA" w:rsidRDefault="00EB27EA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EA" w:rsidRPr="009A130E" w:rsidTr="003148DD">
        <w:trPr>
          <w:cantSplit/>
          <w:trHeight w:val="240"/>
          <w:jc w:val="center"/>
        </w:trPr>
        <w:tc>
          <w:tcPr>
            <w:tcW w:w="153" w:type="pct"/>
            <w:tcBorders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                              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0636CE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5442</w:t>
            </w:r>
          </w:p>
        </w:tc>
        <w:tc>
          <w:tcPr>
            <w:tcW w:w="94" w:type="pct"/>
            <w:tcBorders>
              <w:left w:val="single" w:sz="4" w:space="0" w:color="auto"/>
            </w:tcBorders>
            <w:vAlign w:val="center"/>
          </w:tcPr>
          <w:p w:rsidR="00EB27EA" w:rsidRDefault="00EB27EA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EA" w:rsidRPr="009A130E" w:rsidTr="003148DD">
        <w:trPr>
          <w:cantSplit/>
          <w:trHeight w:val="600"/>
          <w:jc w:val="center"/>
        </w:trPr>
        <w:tc>
          <w:tcPr>
            <w:tcW w:w="153" w:type="pct"/>
            <w:tcBorders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2 категории, экономист 2 категории, программист                       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0636CE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5142</w:t>
            </w:r>
          </w:p>
        </w:tc>
        <w:tc>
          <w:tcPr>
            <w:tcW w:w="94" w:type="pct"/>
            <w:tcBorders>
              <w:left w:val="single" w:sz="4" w:space="0" w:color="auto"/>
            </w:tcBorders>
            <w:vAlign w:val="center"/>
          </w:tcPr>
          <w:p w:rsidR="00EB27EA" w:rsidRDefault="00EB27EA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EA" w:rsidRPr="009A130E" w:rsidTr="003148DD">
        <w:trPr>
          <w:cantSplit/>
          <w:trHeight w:val="65"/>
          <w:jc w:val="center"/>
        </w:trPr>
        <w:tc>
          <w:tcPr>
            <w:tcW w:w="153" w:type="pct"/>
            <w:tcBorders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0636CE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4992</w:t>
            </w:r>
          </w:p>
        </w:tc>
        <w:tc>
          <w:tcPr>
            <w:tcW w:w="94" w:type="pct"/>
            <w:tcBorders>
              <w:left w:val="single" w:sz="4" w:space="0" w:color="auto"/>
            </w:tcBorders>
            <w:vAlign w:val="center"/>
          </w:tcPr>
          <w:p w:rsidR="00EB27EA" w:rsidRDefault="00EB27EA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EA" w:rsidRPr="009A130E" w:rsidTr="003148DD">
        <w:trPr>
          <w:cantSplit/>
          <w:trHeight w:val="360"/>
          <w:jc w:val="center"/>
        </w:trPr>
        <w:tc>
          <w:tcPr>
            <w:tcW w:w="153" w:type="pct"/>
            <w:tcBorders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>Бухгалтер, экономист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0636CE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4844</w:t>
            </w:r>
          </w:p>
        </w:tc>
        <w:tc>
          <w:tcPr>
            <w:tcW w:w="94" w:type="pct"/>
            <w:tcBorders>
              <w:left w:val="single" w:sz="4" w:space="0" w:color="auto"/>
            </w:tcBorders>
            <w:vAlign w:val="center"/>
          </w:tcPr>
          <w:p w:rsidR="00EB27EA" w:rsidRDefault="00EB27EA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EA" w:rsidRPr="009A130E" w:rsidTr="003148DD">
        <w:trPr>
          <w:cantSplit/>
          <w:trHeight w:val="360"/>
          <w:jc w:val="center"/>
        </w:trPr>
        <w:tc>
          <w:tcPr>
            <w:tcW w:w="153" w:type="pct"/>
            <w:tcBorders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EB27EA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130E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                  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EA" w:rsidRPr="009A130E" w:rsidRDefault="000636CE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4694</w:t>
            </w:r>
          </w:p>
        </w:tc>
        <w:tc>
          <w:tcPr>
            <w:tcW w:w="94" w:type="pct"/>
            <w:tcBorders>
              <w:left w:val="single" w:sz="4" w:space="0" w:color="auto"/>
            </w:tcBorders>
            <w:vAlign w:val="center"/>
          </w:tcPr>
          <w:p w:rsidR="00EB27EA" w:rsidRDefault="00EB27EA" w:rsidP="00EB27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48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EB27EA" w:rsidRDefault="00EB27EA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731" w:rsidRDefault="00467731" w:rsidP="00467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3148DD">
        <w:rPr>
          <w:rFonts w:ascii="Times New Roman" w:hAnsi="Times New Roman" w:cs="Times New Roman"/>
          <w:sz w:val="28"/>
        </w:rPr>
        <w:t>абзац второй пункта 13 изложить в следующей редакции</w:t>
      </w:r>
      <w:r>
        <w:rPr>
          <w:rFonts w:ascii="Times New Roman" w:hAnsi="Times New Roman" w:cs="Times New Roman"/>
          <w:sz w:val="28"/>
        </w:rPr>
        <w:t>:</w:t>
      </w:r>
    </w:p>
    <w:p w:rsidR="003148DD" w:rsidRDefault="003148DD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16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6010"/>
        <w:gridCol w:w="1896"/>
        <w:gridCol w:w="327"/>
      </w:tblGrid>
      <w:tr w:rsidR="003148DD" w:rsidRPr="009A130E" w:rsidTr="000636CE">
        <w:trPr>
          <w:cantSplit/>
          <w:trHeight w:val="1021"/>
          <w:jc w:val="center"/>
        </w:trPr>
        <w:tc>
          <w:tcPr>
            <w:tcW w:w="164" w:type="pct"/>
            <w:tcBorders>
              <w:right w:val="single" w:sz="4" w:space="0" w:color="auto"/>
            </w:tcBorders>
            <w:vAlign w:val="center"/>
          </w:tcPr>
          <w:p w:rsidR="003148DD" w:rsidRDefault="003148DD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3148DD" w:rsidRDefault="003148DD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DD" w:rsidRPr="00BF571F" w:rsidRDefault="003148DD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квалификационного разряда     </w:t>
            </w:r>
            <w:r w:rsidRPr="00BF571F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Единым тарифно-квалификационным</w:t>
            </w:r>
            <w:r w:rsidRPr="00BF571F">
              <w:rPr>
                <w:rFonts w:ascii="Times New Roman" w:hAnsi="Times New Roman" w:cs="Times New Roman"/>
                <w:sz w:val="24"/>
                <w:szCs w:val="24"/>
              </w:rPr>
              <w:br/>
              <w:t>справочником работ и профессий рабочих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BF571F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BF571F"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DD" w:rsidRPr="009A130E" w:rsidTr="000636CE">
        <w:trPr>
          <w:cantSplit/>
          <w:trHeight w:val="240"/>
          <w:jc w:val="center"/>
        </w:trPr>
        <w:tc>
          <w:tcPr>
            <w:tcW w:w="164" w:type="pct"/>
            <w:tcBorders>
              <w:righ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разряд                      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D" w:rsidRPr="00BF571F" w:rsidRDefault="00897930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4694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:rsidR="003148DD" w:rsidRDefault="003148DD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DD" w:rsidRPr="009A130E" w:rsidTr="000636CE">
        <w:trPr>
          <w:cantSplit/>
          <w:trHeight w:val="240"/>
          <w:jc w:val="center"/>
        </w:trPr>
        <w:tc>
          <w:tcPr>
            <w:tcW w:w="164" w:type="pct"/>
            <w:tcBorders>
              <w:righ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разряд                      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D" w:rsidRPr="00BF571F" w:rsidRDefault="00897930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4844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:rsidR="003148DD" w:rsidRDefault="003148DD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DD" w:rsidRPr="009A130E" w:rsidTr="000636CE">
        <w:trPr>
          <w:cantSplit/>
          <w:trHeight w:val="240"/>
          <w:jc w:val="center"/>
        </w:trPr>
        <w:tc>
          <w:tcPr>
            <w:tcW w:w="164" w:type="pct"/>
            <w:tcBorders>
              <w:righ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разряд                      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D" w:rsidRPr="00BF571F" w:rsidRDefault="00897930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4992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:rsidR="003148DD" w:rsidRDefault="003148DD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DD" w:rsidRPr="009A130E" w:rsidTr="000636CE">
        <w:trPr>
          <w:cantSplit/>
          <w:trHeight w:val="240"/>
          <w:jc w:val="center"/>
        </w:trPr>
        <w:tc>
          <w:tcPr>
            <w:tcW w:w="164" w:type="pct"/>
            <w:tcBorders>
              <w:righ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разряд                      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D" w:rsidRPr="00BF571F" w:rsidRDefault="00897930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5142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:rsidR="003148DD" w:rsidRDefault="003148DD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DD" w:rsidRPr="009A130E" w:rsidTr="000636CE">
        <w:trPr>
          <w:cantSplit/>
          <w:trHeight w:val="240"/>
          <w:jc w:val="center"/>
        </w:trPr>
        <w:tc>
          <w:tcPr>
            <w:tcW w:w="164" w:type="pct"/>
            <w:tcBorders>
              <w:righ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разряд                      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D" w:rsidRPr="00BF571F" w:rsidRDefault="00897930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5292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:rsidR="003148DD" w:rsidRDefault="003148DD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DD" w:rsidRPr="009A130E" w:rsidTr="000636CE">
        <w:trPr>
          <w:cantSplit/>
          <w:trHeight w:val="240"/>
          <w:jc w:val="center"/>
        </w:trPr>
        <w:tc>
          <w:tcPr>
            <w:tcW w:w="164" w:type="pct"/>
            <w:tcBorders>
              <w:righ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6 квалификационный разряд                      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D" w:rsidRPr="00BF571F" w:rsidRDefault="00897930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5442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:rsidR="003148DD" w:rsidRDefault="003148DD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DD" w:rsidRPr="009A130E" w:rsidTr="000636CE">
        <w:trPr>
          <w:cantSplit/>
          <w:trHeight w:val="240"/>
          <w:jc w:val="center"/>
        </w:trPr>
        <w:tc>
          <w:tcPr>
            <w:tcW w:w="164" w:type="pct"/>
            <w:tcBorders>
              <w:righ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7 квалификационный разряд                      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D" w:rsidRPr="00BF571F" w:rsidRDefault="00897930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5592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:rsidR="003148DD" w:rsidRDefault="003148DD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DD" w:rsidRPr="009A130E" w:rsidTr="000636CE">
        <w:trPr>
          <w:cantSplit/>
          <w:trHeight w:val="240"/>
          <w:jc w:val="center"/>
        </w:trPr>
        <w:tc>
          <w:tcPr>
            <w:tcW w:w="164" w:type="pct"/>
            <w:tcBorders>
              <w:righ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D" w:rsidRPr="00BF571F" w:rsidRDefault="003148DD" w:rsidP="00AF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8 квалификационный разряд                      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D" w:rsidRPr="00BF571F" w:rsidRDefault="00897930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5764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:rsidR="003148DD" w:rsidRDefault="009D60B8" w:rsidP="00AF6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3148DD" w:rsidRDefault="003148DD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0B8" w:rsidRDefault="009D60B8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подпункт «а» пункта 18 изложить в следующей редакции:</w:t>
      </w:r>
    </w:p>
    <w:p w:rsidR="009D60B8" w:rsidRDefault="009D60B8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«а) ежемесячное денежное поощрение – в размере 1 должностного оклада;»;</w:t>
      </w:r>
    </w:p>
    <w:p w:rsidR="009D60B8" w:rsidRDefault="009D60B8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18(1) исключить.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</w:t>
      </w:r>
      <w:r w:rsidR="00B5397D">
        <w:rPr>
          <w:rFonts w:ascii="Times New Roman" w:hAnsi="Times New Roman" w:cs="Times New Roman"/>
          <w:sz w:val="28"/>
          <w:szCs w:val="28"/>
        </w:rPr>
        <w:t xml:space="preserve">с 1 </w:t>
      </w:r>
      <w:r w:rsidR="00054CEB">
        <w:rPr>
          <w:rFonts w:ascii="Times New Roman" w:hAnsi="Times New Roman" w:cs="Times New Roman"/>
          <w:sz w:val="28"/>
          <w:szCs w:val="28"/>
        </w:rPr>
        <w:t xml:space="preserve">июля </w:t>
      </w:r>
      <w:r w:rsidR="000E0ECD" w:rsidRPr="005346A7">
        <w:rPr>
          <w:rFonts w:ascii="Times New Roman" w:hAnsi="Times New Roman" w:cs="Times New Roman"/>
          <w:sz w:val="28"/>
          <w:szCs w:val="28"/>
        </w:rPr>
        <w:t>20</w:t>
      </w:r>
      <w:r w:rsidR="002F193B">
        <w:rPr>
          <w:rFonts w:ascii="Times New Roman" w:hAnsi="Times New Roman" w:cs="Times New Roman"/>
          <w:sz w:val="28"/>
          <w:szCs w:val="28"/>
        </w:rPr>
        <w:t>20</w:t>
      </w:r>
      <w:r w:rsidR="000E0ECD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B5397D">
        <w:rPr>
          <w:rFonts w:ascii="Times New Roman" w:hAnsi="Times New Roman" w:cs="Times New Roman"/>
          <w:sz w:val="28"/>
          <w:szCs w:val="28"/>
        </w:rPr>
        <w:t>года.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5346A7">
        <w:rPr>
          <w:rFonts w:ascii="Times New Roman" w:hAnsi="Times New Roman" w:cs="Times New Roman"/>
          <w:sz w:val="28"/>
          <w:szCs w:val="28"/>
        </w:rPr>
        <w:t>постановление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«Вестник </w:t>
      </w:r>
      <w:proofErr w:type="spellStart"/>
      <w:r w:rsidR="000F08F9" w:rsidRPr="005346A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F08F9" w:rsidRPr="005346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571F" w:rsidRPr="005346A7">
        <w:rPr>
          <w:rFonts w:ascii="Times New Roman" w:hAnsi="Times New Roman" w:cs="Times New Roman"/>
          <w:sz w:val="28"/>
          <w:szCs w:val="28"/>
        </w:rPr>
        <w:t>»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0F08F9" w:rsidRPr="005346A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информационно-коммуникационной сети «Интернет». </w:t>
      </w: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731" w:rsidRDefault="0046773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5346A7" w:rsidRDefault="003358BF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 xml:space="preserve">Мэр </w:t>
      </w:r>
      <w:proofErr w:type="spellStart"/>
      <w:r w:rsidRPr="005346A7">
        <w:rPr>
          <w:rFonts w:ascii="Times New Roman" w:hAnsi="Times New Roman" w:cs="Times New Roman"/>
          <w:b/>
          <w:sz w:val="28"/>
          <w:szCs w:val="28"/>
        </w:rPr>
        <w:t>Тулунского</w:t>
      </w:r>
      <w:proofErr w:type="spellEnd"/>
      <w:r w:rsidRPr="005346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1B2" w:rsidRPr="005346A7" w:rsidRDefault="003358BF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М.И. </w:t>
      </w:r>
      <w:proofErr w:type="spellStart"/>
      <w:r w:rsidRPr="005346A7">
        <w:rPr>
          <w:rFonts w:ascii="Times New Roman" w:hAnsi="Times New Roman" w:cs="Times New Roman"/>
          <w:b/>
          <w:sz w:val="28"/>
          <w:szCs w:val="28"/>
        </w:rPr>
        <w:t>Гильдебрант</w:t>
      </w:r>
      <w:proofErr w:type="spellEnd"/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CA51B2" w:rsidRPr="005346A7" w:rsidSect="00467731"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6AC" w:rsidRDefault="004506AC" w:rsidP="00D41877">
      <w:pPr>
        <w:spacing w:after="0" w:line="240" w:lineRule="auto"/>
      </w:pPr>
      <w:r>
        <w:separator/>
      </w:r>
    </w:p>
  </w:endnote>
  <w:endnote w:type="continuationSeparator" w:id="0">
    <w:p w:rsidR="004506AC" w:rsidRDefault="004506AC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6AC" w:rsidRDefault="004506AC" w:rsidP="00D41877">
      <w:pPr>
        <w:spacing w:after="0" w:line="240" w:lineRule="auto"/>
      </w:pPr>
      <w:r>
        <w:separator/>
      </w:r>
    </w:p>
  </w:footnote>
  <w:footnote w:type="continuationSeparator" w:id="0">
    <w:p w:rsidR="004506AC" w:rsidRDefault="004506AC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6"/>
    <w:rsid w:val="000024A2"/>
    <w:rsid w:val="00006C54"/>
    <w:rsid w:val="0001201C"/>
    <w:rsid w:val="00014253"/>
    <w:rsid w:val="000156E0"/>
    <w:rsid w:val="00021095"/>
    <w:rsid w:val="00024636"/>
    <w:rsid w:val="00027924"/>
    <w:rsid w:val="0003292B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4AE7"/>
    <w:rsid w:val="00095FC8"/>
    <w:rsid w:val="0009750B"/>
    <w:rsid w:val="000B0016"/>
    <w:rsid w:val="000C498D"/>
    <w:rsid w:val="000D3238"/>
    <w:rsid w:val="000E0ECD"/>
    <w:rsid w:val="000E20E4"/>
    <w:rsid w:val="000F08F9"/>
    <w:rsid w:val="000F6DC5"/>
    <w:rsid w:val="0010509E"/>
    <w:rsid w:val="00106B59"/>
    <w:rsid w:val="00107944"/>
    <w:rsid w:val="00113EFB"/>
    <w:rsid w:val="00117826"/>
    <w:rsid w:val="00120AD9"/>
    <w:rsid w:val="00122E2E"/>
    <w:rsid w:val="001241A0"/>
    <w:rsid w:val="00126A88"/>
    <w:rsid w:val="00141524"/>
    <w:rsid w:val="00141892"/>
    <w:rsid w:val="001504CE"/>
    <w:rsid w:val="00150F08"/>
    <w:rsid w:val="001552FA"/>
    <w:rsid w:val="00160707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6146"/>
    <w:rsid w:val="00251251"/>
    <w:rsid w:val="00253792"/>
    <w:rsid w:val="002576D1"/>
    <w:rsid w:val="002A17D6"/>
    <w:rsid w:val="002A37C8"/>
    <w:rsid w:val="002C3718"/>
    <w:rsid w:val="002C7B17"/>
    <w:rsid w:val="002D7155"/>
    <w:rsid w:val="002E53A2"/>
    <w:rsid w:val="002F193B"/>
    <w:rsid w:val="00301598"/>
    <w:rsid w:val="00311E06"/>
    <w:rsid w:val="003148DD"/>
    <w:rsid w:val="0031534E"/>
    <w:rsid w:val="0033215F"/>
    <w:rsid w:val="003358BF"/>
    <w:rsid w:val="00355530"/>
    <w:rsid w:val="003565A3"/>
    <w:rsid w:val="00356B45"/>
    <w:rsid w:val="00362B36"/>
    <w:rsid w:val="0036779B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D115F"/>
    <w:rsid w:val="003D6F73"/>
    <w:rsid w:val="003E1689"/>
    <w:rsid w:val="003E4C63"/>
    <w:rsid w:val="003F35DD"/>
    <w:rsid w:val="00436FC9"/>
    <w:rsid w:val="00444D95"/>
    <w:rsid w:val="004506AC"/>
    <w:rsid w:val="00465013"/>
    <w:rsid w:val="00467731"/>
    <w:rsid w:val="004A10BB"/>
    <w:rsid w:val="004A2B8D"/>
    <w:rsid w:val="004A6596"/>
    <w:rsid w:val="004B3F7E"/>
    <w:rsid w:val="004C6C78"/>
    <w:rsid w:val="004D2596"/>
    <w:rsid w:val="004D3190"/>
    <w:rsid w:val="004D7B97"/>
    <w:rsid w:val="004F3F81"/>
    <w:rsid w:val="004F6454"/>
    <w:rsid w:val="005007E8"/>
    <w:rsid w:val="005015D7"/>
    <w:rsid w:val="00510BDB"/>
    <w:rsid w:val="00524279"/>
    <w:rsid w:val="005346A7"/>
    <w:rsid w:val="00543ED5"/>
    <w:rsid w:val="005445F9"/>
    <w:rsid w:val="00552DBC"/>
    <w:rsid w:val="0055328A"/>
    <w:rsid w:val="00556367"/>
    <w:rsid w:val="00557384"/>
    <w:rsid w:val="0056295E"/>
    <w:rsid w:val="00564493"/>
    <w:rsid w:val="0059370F"/>
    <w:rsid w:val="005A6939"/>
    <w:rsid w:val="005B096D"/>
    <w:rsid w:val="005B3F6A"/>
    <w:rsid w:val="005C39CB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1446"/>
    <w:rsid w:val="006362AE"/>
    <w:rsid w:val="00646EA4"/>
    <w:rsid w:val="006475E9"/>
    <w:rsid w:val="00660040"/>
    <w:rsid w:val="00664706"/>
    <w:rsid w:val="00671A36"/>
    <w:rsid w:val="00673C75"/>
    <w:rsid w:val="006A346E"/>
    <w:rsid w:val="006B06F5"/>
    <w:rsid w:val="006B2563"/>
    <w:rsid w:val="006B2983"/>
    <w:rsid w:val="006B7C6D"/>
    <w:rsid w:val="006F0992"/>
    <w:rsid w:val="006F2F12"/>
    <w:rsid w:val="007209C1"/>
    <w:rsid w:val="007334E4"/>
    <w:rsid w:val="00734B4E"/>
    <w:rsid w:val="0074741A"/>
    <w:rsid w:val="00760C39"/>
    <w:rsid w:val="007757BC"/>
    <w:rsid w:val="00775DA6"/>
    <w:rsid w:val="00784DC1"/>
    <w:rsid w:val="007B5040"/>
    <w:rsid w:val="007C42F6"/>
    <w:rsid w:val="007C6AD7"/>
    <w:rsid w:val="007C7773"/>
    <w:rsid w:val="007E2FF7"/>
    <w:rsid w:val="007E4BC5"/>
    <w:rsid w:val="0084047C"/>
    <w:rsid w:val="00844952"/>
    <w:rsid w:val="00847E8F"/>
    <w:rsid w:val="0085625D"/>
    <w:rsid w:val="008852E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1B1C"/>
    <w:rsid w:val="00914B82"/>
    <w:rsid w:val="00921035"/>
    <w:rsid w:val="0094233C"/>
    <w:rsid w:val="00973BC1"/>
    <w:rsid w:val="009A130E"/>
    <w:rsid w:val="009B3D62"/>
    <w:rsid w:val="009B78DE"/>
    <w:rsid w:val="009D60B8"/>
    <w:rsid w:val="009E0E7D"/>
    <w:rsid w:val="009E527D"/>
    <w:rsid w:val="009E52F7"/>
    <w:rsid w:val="009F4315"/>
    <w:rsid w:val="009F6353"/>
    <w:rsid w:val="00A33FAD"/>
    <w:rsid w:val="00A42D31"/>
    <w:rsid w:val="00A4708E"/>
    <w:rsid w:val="00A522DE"/>
    <w:rsid w:val="00A54313"/>
    <w:rsid w:val="00A6093B"/>
    <w:rsid w:val="00A6689A"/>
    <w:rsid w:val="00A668B8"/>
    <w:rsid w:val="00A8263B"/>
    <w:rsid w:val="00A86842"/>
    <w:rsid w:val="00A94F75"/>
    <w:rsid w:val="00AA2204"/>
    <w:rsid w:val="00AA5F9F"/>
    <w:rsid w:val="00AB1C0E"/>
    <w:rsid w:val="00AB601E"/>
    <w:rsid w:val="00AC0650"/>
    <w:rsid w:val="00AC1C2D"/>
    <w:rsid w:val="00AC74FA"/>
    <w:rsid w:val="00AD3A57"/>
    <w:rsid w:val="00AD6035"/>
    <w:rsid w:val="00AE4B31"/>
    <w:rsid w:val="00AF26D0"/>
    <w:rsid w:val="00AF63AD"/>
    <w:rsid w:val="00B074CA"/>
    <w:rsid w:val="00B14DAC"/>
    <w:rsid w:val="00B362DC"/>
    <w:rsid w:val="00B41C36"/>
    <w:rsid w:val="00B5309D"/>
    <w:rsid w:val="00B5397D"/>
    <w:rsid w:val="00B628DF"/>
    <w:rsid w:val="00B7326D"/>
    <w:rsid w:val="00B73B45"/>
    <w:rsid w:val="00BA4EB1"/>
    <w:rsid w:val="00BB3A15"/>
    <w:rsid w:val="00BD27CF"/>
    <w:rsid w:val="00BF04A6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63A23"/>
    <w:rsid w:val="00C63F54"/>
    <w:rsid w:val="00C90B6A"/>
    <w:rsid w:val="00C92352"/>
    <w:rsid w:val="00C9498B"/>
    <w:rsid w:val="00CA51B2"/>
    <w:rsid w:val="00CB3BBE"/>
    <w:rsid w:val="00CB3E8A"/>
    <w:rsid w:val="00CC0772"/>
    <w:rsid w:val="00CF689E"/>
    <w:rsid w:val="00D25E32"/>
    <w:rsid w:val="00D374A7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3AFC"/>
    <w:rsid w:val="00DA6BA9"/>
    <w:rsid w:val="00DC4777"/>
    <w:rsid w:val="00DD1042"/>
    <w:rsid w:val="00E14FB7"/>
    <w:rsid w:val="00E24599"/>
    <w:rsid w:val="00E249F4"/>
    <w:rsid w:val="00E27A30"/>
    <w:rsid w:val="00E30B67"/>
    <w:rsid w:val="00E31367"/>
    <w:rsid w:val="00E35BF1"/>
    <w:rsid w:val="00E44A0D"/>
    <w:rsid w:val="00E53340"/>
    <w:rsid w:val="00E6286A"/>
    <w:rsid w:val="00E71D83"/>
    <w:rsid w:val="00EA0235"/>
    <w:rsid w:val="00EA71E2"/>
    <w:rsid w:val="00EA7EB6"/>
    <w:rsid w:val="00EB0B15"/>
    <w:rsid w:val="00EB27EA"/>
    <w:rsid w:val="00EC107F"/>
    <w:rsid w:val="00EE478A"/>
    <w:rsid w:val="00EF58DE"/>
    <w:rsid w:val="00F03521"/>
    <w:rsid w:val="00F26476"/>
    <w:rsid w:val="00F278B4"/>
    <w:rsid w:val="00F425AC"/>
    <w:rsid w:val="00F53784"/>
    <w:rsid w:val="00F73997"/>
    <w:rsid w:val="00F764CA"/>
    <w:rsid w:val="00F77BB5"/>
    <w:rsid w:val="00F94B16"/>
    <w:rsid w:val="00F961E7"/>
    <w:rsid w:val="00FA1836"/>
    <w:rsid w:val="00FD5171"/>
    <w:rsid w:val="00FD5705"/>
    <w:rsid w:val="00FE6F05"/>
    <w:rsid w:val="00FF3DF5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B150"/>
  <w15:docId w15:val="{210A9F82-0544-4EB0-9793-B463C72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3597-0959-4FB4-9A1A-D3C5CD5C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Молоцило</cp:lastModifiedBy>
  <cp:revision>3</cp:revision>
  <cp:lastPrinted>2020-06-18T00:01:00Z</cp:lastPrinted>
  <dcterms:created xsi:type="dcterms:W3CDTF">2020-06-26T08:13:00Z</dcterms:created>
  <dcterms:modified xsi:type="dcterms:W3CDTF">2020-06-26T08:14:00Z</dcterms:modified>
</cp:coreProperties>
</file>